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D533F" w14:textId="3883AC69" w:rsidR="0020577D" w:rsidRPr="009A1761" w:rsidRDefault="00256742" w:rsidP="0020577D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</w:t>
      </w:r>
      <w:r w:rsidR="0020577D">
        <w:rPr>
          <w:b/>
          <w:bCs/>
          <w:color w:val="052635"/>
        </w:rPr>
        <w:t>3</w:t>
      </w:r>
      <w:r w:rsidR="0020577D"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="0020577D" w:rsidRPr="009A1761">
        <w:rPr>
          <w:b/>
          <w:bCs/>
          <w:color w:val="052635"/>
        </w:rPr>
        <w:t xml:space="preserve"> 202</w:t>
      </w:r>
      <w:r w:rsidR="0020577D">
        <w:rPr>
          <w:b/>
          <w:bCs/>
          <w:color w:val="052635"/>
        </w:rPr>
        <w:t>4</w:t>
      </w:r>
      <w:r w:rsidR="0020577D" w:rsidRPr="009A1761">
        <w:rPr>
          <w:b/>
          <w:bCs/>
          <w:color w:val="052635"/>
        </w:rPr>
        <w:t xml:space="preserve"> года</w:t>
      </w:r>
    </w:p>
    <w:p w14:paraId="6A3F4990" w14:textId="1D34D2AD" w:rsidR="0020577D" w:rsidRDefault="0020577D" w:rsidP="0025674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="00256742" w:rsidRPr="00256742">
        <w:rPr>
          <w:color w:val="052635"/>
        </w:rPr>
        <w:t>постановления администрации Пшехского сельского поселения Белореченского района "О внесении изменений в постановление администрации Пшехского сельского поселения Белореченского района от 14 декабря 202</w:t>
      </w:r>
      <w:r w:rsidR="00BE21EB">
        <w:rPr>
          <w:color w:val="052635"/>
        </w:rPr>
        <w:t>3</w:t>
      </w:r>
      <w:r w:rsidR="00256742" w:rsidRPr="00256742">
        <w:rPr>
          <w:color w:val="052635"/>
        </w:rPr>
        <w:t xml:space="preserve"> года № 190 "Об утверждении муниципальной программы Пшехского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</w:t>
      </w:r>
      <w:r w:rsidRPr="00871D65">
        <w:rPr>
          <w:color w:val="052635"/>
        </w:rPr>
        <w:t xml:space="preserve">. </w:t>
      </w:r>
      <w:r w:rsidRPr="003F1809">
        <w:rPr>
          <w:color w:val="052635"/>
        </w:rPr>
        <w:t xml:space="preserve">Изменение объемов бюджетных ассигнований муниципальной программы </w:t>
      </w:r>
      <w:r w:rsidR="00256742" w:rsidRPr="00256742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</w:t>
      </w:r>
      <w:r w:rsidRPr="003F1809">
        <w:rPr>
          <w:color w:val="052635"/>
        </w:rPr>
        <w:t xml:space="preserve"> произведено: </w:t>
      </w:r>
      <w:r w:rsidR="00256742" w:rsidRPr="00256742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1 000,0 тыс. рублей</w:t>
      </w:r>
      <w:r w:rsidRPr="0020577D">
        <w:rPr>
          <w:color w:val="052635"/>
        </w:rPr>
        <w:t>.</w:t>
      </w:r>
    </w:p>
    <w:p w14:paraId="5E0AB528" w14:textId="77777777" w:rsidR="00BE21EB" w:rsidRPr="009A1761" w:rsidRDefault="00BE21EB" w:rsidP="00BE21EB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03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5BD498B2" w14:textId="4AAC1854" w:rsidR="00BE21EB" w:rsidRDefault="00BE21EB" w:rsidP="00BE21E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>постановления администрации Пшехского сельского поселения Белореченского района "О внесении изменений в постановление администрации Пшехского сельского поселения Белореченского района от 14 декабря 202</w:t>
      </w:r>
      <w:r>
        <w:rPr>
          <w:color w:val="052635"/>
        </w:rPr>
        <w:t>3</w:t>
      </w:r>
      <w:r w:rsidRPr="00256742">
        <w:rPr>
          <w:color w:val="052635"/>
        </w:rPr>
        <w:t xml:space="preserve"> года № </w:t>
      </w:r>
      <w:r w:rsidRPr="00BE21EB">
        <w:rPr>
          <w:color w:val="052635"/>
        </w:rPr>
        <w:t>189 "Об утверждении муниципальной программы Пшехского сельского поселения Белореченского района "Обеспечение деятельности органов местного самоуправления"</w:t>
      </w:r>
      <w:r w:rsidR="00B71273" w:rsidRPr="00B71273">
        <w:rPr>
          <w:color w:val="052635"/>
        </w:rPr>
        <w:t xml:space="preserve"> </w:t>
      </w:r>
      <w:r w:rsidR="00B71273">
        <w:rPr>
          <w:color w:val="052635"/>
        </w:rPr>
        <w:t>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>Изменение объемов бюджетных ассигнований муниципальной программы "Обеспечение деятельности органов местного самоуправления" на 2024-2029 годы произведено</w:t>
      </w:r>
      <w:r>
        <w:rPr>
          <w:color w:val="052635"/>
        </w:rPr>
        <w:t xml:space="preserve"> </w:t>
      </w:r>
      <w:r w:rsidRPr="00BE21EB">
        <w:rPr>
          <w:color w:val="052635"/>
        </w:rPr>
        <w:t>по мероприятию «Обеспечение деятельности администрации муниципального образования» - увеличение объемов бюджетных ассигнований в сумме 45,0 тыс. рублей</w:t>
      </w:r>
      <w:r>
        <w:rPr>
          <w:color w:val="052635"/>
        </w:rPr>
        <w:t>.</w:t>
      </w:r>
    </w:p>
    <w:p w14:paraId="608B8D38" w14:textId="77777777" w:rsidR="004E3FBF" w:rsidRPr="009A1761" w:rsidRDefault="004E3FBF" w:rsidP="004E3FBF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04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64B59959" w14:textId="63DA6D8B" w:rsidR="004E3FBF" w:rsidRDefault="004E3FBF" w:rsidP="004E3FBF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Пшехского сельского поселения Белореченского района "О внесении изменений в постановление администрации Пшехского сельского поселения Белореченского района от </w:t>
      </w:r>
      <w:r w:rsidRPr="00B71273">
        <w:rPr>
          <w:color w:val="052635"/>
        </w:rPr>
        <w:t xml:space="preserve">14 декабря 2024 года № </w:t>
      </w:r>
      <w:r w:rsidRPr="004E3FBF">
        <w:rPr>
          <w:color w:val="052635"/>
        </w:rPr>
        <w:t>197 "Об утверждении муниципальной программы Пшехского сельского поселения Белореченского района "Развитие жилищно-коммунального хозяйства и транспорта"</w:t>
      </w:r>
      <w:r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4E3FBF">
        <w:rPr>
          <w:color w:val="052635"/>
        </w:rPr>
        <w:t>"Развитие жилищно-коммунального хозяйства и транспорта"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 </w:t>
      </w:r>
      <w:r w:rsidRPr="004E3FBF">
        <w:rPr>
          <w:color w:val="052635"/>
        </w:rPr>
        <w:t>по мероприятию «Капитальный ремонт муниципального жилого фонда» - увеличение объемов бюджетных ассигнований в сумме 0,3 тыс. рублей</w:t>
      </w:r>
      <w:r>
        <w:rPr>
          <w:color w:val="052635"/>
        </w:rPr>
        <w:t>.</w:t>
      </w:r>
    </w:p>
    <w:p w14:paraId="495E84B8" w14:textId="33627BD5" w:rsidR="00B71273" w:rsidRPr="009A1761" w:rsidRDefault="00B71273" w:rsidP="00B71273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04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4A16737D" w14:textId="4A42BAD0" w:rsidR="00B71273" w:rsidRDefault="00B71273" w:rsidP="00B71273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Пшехского сельского поселения Белореченского района "О внесении изменений в постановление администрации Пшехского сельского поселения Белореченского района от </w:t>
      </w:r>
      <w:r w:rsidRPr="00B71273">
        <w:rPr>
          <w:color w:val="052635"/>
        </w:rPr>
        <w:t>14 декабря 2024 года № 195 "Об утверждении муниципальной программы Пшехского сельского поселения Белореченского района "Дорожная деятельность в отношении автомобильных дорог общего пользования местного значения"</w:t>
      </w:r>
      <w:r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B71273">
        <w:rPr>
          <w:color w:val="052635"/>
        </w:rPr>
        <w:t>"Дорожная деятельность в отношении автомобильных дорог общего пользования местного значения"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 </w:t>
      </w:r>
      <w:r w:rsidRPr="00B71273">
        <w:rPr>
          <w:color w:val="052635"/>
        </w:rPr>
        <w:t xml:space="preserve">по мероприятию </w:t>
      </w:r>
      <w:r w:rsidRPr="00B71273">
        <w:rPr>
          <w:color w:val="052635"/>
        </w:rPr>
        <w:lastRenderedPageBreak/>
        <w:t>«Профилирование грейдирование дорог, в том числе покос сорной растительности, очистка дорог от снежной массы» - увеличение объемов бюджетных ассигнований в сумме 2 384,6 тыс. рублей</w:t>
      </w:r>
      <w:r>
        <w:rPr>
          <w:color w:val="052635"/>
        </w:rPr>
        <w:t>.</w:t>
      </w:r>
    </w:p>
    <w:p w14:paraId="0168CF01" w14:textId="77777777" w:rsidR="00D730B8" w:rsidRPr="009A1761" w:rsidRDefault="00D730B8" w:rsidP="00D730B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04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4296E262" w14:textId="7150F043" w:rsidR="00BE21EB" w:rsidRDefault="00D730B8" w:rsidP="00D730B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Пшехского сельского поселения Белореченского района "О внесении изменений в постановление администрации Пшехского сельского поселения Белореченского района от </w:t>
      </w:r>
      <w:r w:rsidRPr="00B71273">
        <w:rPr>
          <w:color w:val="052635"/>
        </w:rPr>
        <w:t>14 декабря 2024 года № 19</w:t>
      </w:r>
      <w:r>
        <w:rPr>
          <w:color w:val="052635"/>
        </w:rPr>
        <w:t>3</w:t>
      </w:r>
      <w:r w:rsidRPr="00B71273">
        <w:rPr>
          <w:color w:val="052635"/>
        </w:rPr>
        <w:t xml:space="preserve"> "Об утверждении муниципальной программы Пшехского сельского поселения Белореченского района </w:t>
      </w:r>
      <w:r w:rsidRPr="00D730B8">
        <w:rPr>
          <w:color w:val="052635"/>
        </w:rPr>
        <w:t>"Благоустройство территории поселения"</w:t>
      </w:r>
      <w:r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D730B8">
        <w:rPr>
          <w:color w:val="052635"/>
        </w:rPr>
        <w:t>"Благоустройство территории поселения"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D730B8">
        <w:rPr>
          <w:color w:val="052635"/>
        </w:rPr>
        <w:t xml:space="preserve">по мероприятию «Озеленение» - увеличение объемов бюджетных ассигнований в сумме 7 493,3 тыс. рублей; по мероприятию «Мероприятия по благоустройству поселений» - увеличение объемов бюджетных ассигнований в сумме 56,2 тыс. рублей; мероприятие «Благоустройство общественных территорий вокруг СДК </w:t>
      </w:r>
      <w:proofErr w:type="spellStart"/>
      <w:r w:rsidRPr="00D730B8">
        <w:rPr>
          <w:color w:val="052635"/>
        </w:rPr>
        <w:t>хут</w:t>
      </w:r>
      <w:proofErr w:type="spellEnd"/>
      <w:r w:rsidRPr="00D730B8">
        <w:rPr>
          <w:color w:val="052635"/>
        </w:rPr>
        <w:t>. Кубанского» - уменьшение объемов бюджетных ассигнований в сумме 46 922,4 тыс. рублей.</w:t>
      </w:r>
    </w:p>
    <w:p w14:paraId="26E1D39C" w14:textId="2665517F" w:rsidR="000D31AC" w:rsidRPr="009A1761" w:rsidRDefault="000D31AC" w:rsidP="000D31A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05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491E3526" w14:textId="3FCF94E6" w:rsidR="000D31AC" w:rsidRDefault="000D31AC" w:rsidP="000D31A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0D31AC">
        <w:rPr>
          <w:color w:val="052635"/>
        </w:rPr>
        <w:t xml:space="preserve">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08 декабря 2023 года № 184 "Об утверждении муниципальной программы </w:t>
      </w:r>
      <w:bookmarkStart w:id="0" w:name="_Hlk168906818"/>
      <w:r w:rsidRPr="000D31AC">
        <w:rPr>
          <w:color w:val="052635"/>
        </w:rPr>
        <w:t>"Благоустройство территорий поселений"</w:t>
      </w:r>
      <w:bookmarkEnd w:id="0"/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0D31AC">
        <w:rPr>
          <w:color w:val="052635"/>
        </w:rPr>
        <w:t>"Благоустройство территорий поселений"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0D31AC">
        <w:rPr>
          <w:color w:val="052635"/>
        </w:rPr>
        <w:t>по мероприятию «Мероприятия по благоустройству поселений» - уменьшение объемов бюджетных ассигнований на 2024 год в сумме 880,5 рублей, в связи с необходимостью приобретения материалов для замены водопроводных сетей и выполнению работ по газоснабжению</w:t>
      </w:r>
      <w:r w:rsidRPr="00D730B8">
        <w:rPr>
          <w:color w:val="052635"/>
        </w:rPr>
        <w:t>.</w:t>
      </w:r>
    </w:p>
    <w:p w14:paraId="462485CA" w14:textId="77777777" w:rsidR="004E4837" w:rsidRPr="009A1761" w:rsidRDefault="004E4837" w:rsidP="004E4837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05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19900BE1" w14:textId="33530683" w:rsidR="004E4837" w:rsidRDefault="004E4837" w:rsidP="004E483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0D31AC">
        <w:rPr>
          <w:color w:val="052635"/>
        </w:rPr>
        <w:t xml:space="preserve">Дружненского сельского поселения Белореченского района </w:t>
      </w:r>
      <w:r w:rsidRPr="004E4837">
        <w:rPr>
          <w:color w:val="052635"/>
        </w:rPr>
        <w:t>"О внесении изменений в постановление администрации Дружненского сельского поселения Белореченского района от 08 декабря 2023 года № 175 "Об утверждении муниципальной программы "Обеспечение деятельности органов местного самоуправления"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4E4837">
        <w:rPr>
          <w:color w:val="052635"/>
        </w:rPr>
        <w:t>"Обеспечение деятельности органов местного самоуправления"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4E4837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на 2024 год в сумме 214,1 рублей, в связи с повышением оклада высшего должностного лица; по мероприятию «Обеспечение деятельности администрации муниципального образования» - увеличение объемов бюджетных ассигнований на 2024 год в сумме 1 345,1 рублей, в связи с повышением окладов муниципальных и немуниципальных служащих;</w:t>
      </w:r>
      <w:r>
        <w:rPr>
          <w:color w:val="052635"/>
        </w:rPr>
        <w:t xml:space="preserve"> </w:t>
      </w:r>
      <w:r w:rsidRPr="004E4837">
        <w:rPr>
          <w:color w:val="052635"/>
        </w:rPr>
        <w:t>по мероприятию «Субвенция на осуществление первичного воинского учета органами местного самоуправления поселений, муниципальных и городских округов» - увеличение объемов бюджетных ассигнований на 2024 год в сумме 111,2 рублей, в связи с повышением оклада работнику ВУС</w:t>
      </w:r>
      <w:r w:rsidRPr="00D730B8">
        <w:rPr>
          <w:color w:val="052635"/>
        </w:rPr>
        <w:t>.</w:t>
      </w:r>
    </w:p>
    <w:p w14:paraId="1C4D076F" w14:textId="49E6092C" w:rsidR="000D31AC" w:rsidRPr="009A1761" w:rsidRDefault="000D31AC" w:rsidP="000D31A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06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5222EEBC" w14:textId="63C31947" w:rsidR="000D31AC" w:rsidRDefault="000D31AC" w:rsidP="000D31A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0D31AC">
        <w:rPr>
          <w:color w:val="052635"/>
        </w:rPr>
        <w:t>Дружненского сельского поселения Белореченского района "О внесении изменений в постановление администрации Дружненского сельского поселения Белореченского района от 14 февраля 2024 года № 19 "Об утверждении муниципальной программы "Капитальные вложения (бюджетные инвестиции) в объекты муниципальной собственности"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0D31AC">
        <w:rPr>
          <w:color w:val="052635"/>
        </w:rPr>
        <w:t>"Капитальные вложения (бюджетные инвестиции) в объекты муниципальной собственности"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0D31AC">
        <w:rPr>
          <w:color w:val="052635"/>
        </w:rPr>
        <w:t>по мероприятию «Организация работ по проектированию инженерных сетей поселений Белореченского района» - уменьшение объемов бюджетных ассигнований на 2024 год в сумме 2 394,3 рублей, в связи с перераспределением средств на другую целевую статью расходов; по мероприятию «Обеспечение в целях жилищного строительства земельных участков инженерной инфраструктурой, в том числе предоставленных (предоставляемых) семьям, имеющим трех и более детей» - уменьшение объемов бюджетных ассигнований на 2024 год в сумме 2 394,3 рублей</w:t>
      </w:r>
      <w:r w:rsidRPr="00D730B8">
        <w:rPr>
          <w:color w:val="052635"/>
        </w:rPr>
        <w:t>.</w:t>
      </w:r>
    </w:p>
    <w:p w14:paraId="2F7B61DE" w14:textId="77777777" w:rsidR="00E76D5E" w:rsidRPr="009A1761" w:rsidRDefault="00E76D5E" w:rsidP="00E76D5E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06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2B665066" w14:textId="5CB31457" w:rsidR="00E76D5E" w:rsidRDefault="00E76D5E" w:rsidP="00E76D5E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0D31AC">
        <w:rPr>
          <w:color w:val="052635"/>
        </w:rPr>
        <w:t xml:space="preserve">Дружненского сельского поселения Белореченского района </w:t>
      </w:r>
      <w:r w:rsidRPr="00E76D5E">
        <w:rPr>
          <w:color w:val="052635"/>
        </w:rPr>
        <w:t>"О внесении изменений в постановление администрации Дружненского сельского поселения Белореченского района от 08 декабря 2023 года № 180 "Об утверждении муниципальной программы "Развитие жилищно-коммунального хозяйства и транспорта"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E76D5E">
        <w:rPr>
          <w:color w:val="052635"/>
        </w:rPr>
        <w:t>"Развитие жилищно-коммунального хозяйства и транспорта"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E76D5E">
        <w:rPr>
          <w:color w:val="052635"/>
        </w:rPr>
        <w:t>по мероприятию «Развитие водоснабжения населенных пунктов» - увеличение объемов бюджетных ассигнований на 2024 год в сумме 700,0 рублей, в связи с необходимостью приобретения материалов для замены водопроводных сетей;</w:t>
      </w:r>
      <w:r>
        <w:rPr>
          <w:color w:val="052635"/>
        </w:rPr>
        <w:t xml:space="preserve"> </w:t>
      </w:r>
      <w:r w:rsidRPr="00E76D5E">
        <w:rPr>
          <w:color w:val="052635"/>
        </w:rPr>
        <w:t>по мероприятию «Строительство объектов социального и производственного комплексов, в том числе объектов общегражданского назначения, жилья, инфраструктуры» - увеличение объемов бюджетных ассигнований на 2024 год в сумме 110,5 рублей, в связи с необходимостью выполнения работ по газоснабжению</w:t>
      </w:r>
      <w:r w:rsidRPr="00D730B8">
        <w:rPr>
          <w:color w:val="052635"/>
        </w:rPr>
        <w:t>.</w:t>
      </w:r>
    </w:p>
    <w:p w14:paraId="65E91805" w14:textId="68547665" w:rsidR="0043583A" w:rsidRPr="009A1761" w:rsidRDefault="0043583A" w:rsidP="0043583A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07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4EADA510" w14:textId="0DAA1AC6" w:rsidR="000D31AC" w:rsidRDefault="0043583A" w:rsidP="0043583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43583A">
        <w:rPr>
          <w:color w:val="052635"/>
        </w:rPr>
        <w:t xml:space="preserve">Первомайского сельского поселения Белореченского района "О внесении изменений в постановление администрации Первомайского сельского поселения Белореченского района от 08 декабря 2023 года № 198 "Об утверждении муниципальной программы </w:t>
      </w:r>
      <w:bookmarkStart w:id="1" w:name="_Hlk168919778"/>
      <w:r w:rsidRPr="0043583A">
        <w:rPr>
          <w:color w:val="052635"/>
        </w:rPr>
        <w:t>"Благоустройство территорий поселений"</w:t>
      </w:r>
      <w:bookmarkEnd w:id="1"/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43583A">
        <w:rPr>
          <w:color w:val="052635"/>
        </w:rPr>
        <w:t>"Благоустройство территорий поселений"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E76D5E">
        <w:rPr>
          <w:color w:val="052635"/>
        </w:rPr>
        <w:t xml:space="preserve">по мероприятию </w:t>
      </w:r>
      <w:r w:rsidRPr="0043583A">
        <w:rPr>
          <w:color w:val="052635"/>
        </w:rPr>
        <w:t xml:space="preserve">«Мероприятия по благоустройству поселений» - уменьшение объемов бюджетных ассигнований в сумме </w:t>
      </w:r>
      <w:r>
        <w:rPr>
          <w:color w:val="052635"/>
        </w:rPr>
        <w:t>1 353,2</w:t>
      </w:r>
      <w:r w:rsidRPr="0043583A">
        <w:rPr>
          <w:color w:val="052635"/>
        </w:rPr>
        <w:t xml:space="preserve"> тыс. рублей, в связи с перераспределением денежных средств</w:t>
      </w:r>
      <w:r w:rsidRPr="00D730B8">
        <w:rPr>
          <w:color w:val="052635"/>
        </w:rPr>
        <w:t>.</w:t>
      </w:r>
    </w:p>
    <w:p w14:paraId="75BC6DE1" w14:textId="77777777" w:rsidR="000D13BC" w:rsidRPr="009A1761" w:rsidRDefault="000D13BC" w:rsidP="000D13BC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07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51D1CD35" w14:textId="761A1BC0" w:rsidR="0043583A" w:rsidRDefault="000D13BC" w:rsidP="000D13BC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43583A">
        <w:rPr>
          <w:color w:val="052635"/>
        </w:rPr>
        <w:t xml:space="preserve">Первомайского сельского поселения Белореченского района "О внесении изменений в постановление администрации Первомайского сельского поселения </w:t>
      </w:r>
      <w:r w:rsidRPr="0043583A">
        <w:rPr>
          <w:color w:val="052635"/>
        </w:rPr>
        <w:lastRenderedPageBreak/>
        <w:t>Белореченского района от 08 декабря 2023 года № 19</w:t>
      </w:r>
      <w:r>
        <w:rPr>
          <w:color w:val="052635"/>
        </w:rPr>
        <w:t>5</w:t>
      </w:r>
      <w:r w:rsidRPr="0043583A">
        <w:rPr>
          <w:color w:val="052635"/>
        </w:rPr>
        <w:t xml:space="preserve"> "Об утверждении муниципальной программы </w:t>
      </w:r>
      <w:r w:rsidRPr="000D13BC">
        <w:rPr>
          <w:color w:val="052635"/>
        </w:rPr>
        <w:t>"Защита населения от чрезвычайных ситуаций природного и техногенного характера"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0D13BC">
        <w:rPr>
          <w:color w:val="052635"/>
        </w:rPr>
        <w:t>"Защита населения от чрезвычайных ситуаций природного и техногенного характера"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E76D5E">
        <w:rPr>
          <w:color w:val="052635"/>
        </w:rPr>
        <w:t xml:space="preserve">по мероприятию </w:t>
      </w:r>
      <w:r w:rsidRPr="000D13BC">
        <w:rPr>
          <w:color w:val="052635"/>
        </w:rPr>
        <w:t>«Мероприятия по предупреждению и ликвидации чрезвычайных ситуаций, стихийных бедствий и их последствий, выполняемые в рамках специальных решений» - увеличение объемов бюджетных ассигнований в сумме 150,0 тыс. рублей, для оплаты за проведение государственной экспертизы декларации безопасности гидротехнических сооружений</w:t>
      </w:r>
      <w:r w:rsidRPr="00D730B8">
        <w:rPr>
          <w:color w:val="052635"/>
        </w:rPr>
        <w:t>.</w:t>
      </w:r>
    </w:p>
    <w:p w14:paraId="01FE155E" w14:textId="73B47453" w:rsidR="00072305" w:rsidRPr="009A1761" w:rsidRDefault="00072305" w:rsidP="00072305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10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62A799AC" w14:textId="2B9A217C" w:rsidR="000D13BC" w:rsidRDefault="00072305" w:rsidP="00072305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256742">
        <w:rPr>
          <w:color w:val="052635"/>
        </w:rPr>
        <w:t xml:space="preserve">постановления администрации </w:t>
      </w:r>
      <w:r w:rsidRPr="0043583A">
        <w:rPr>
          <w:color w:val="052635"/>
        </w:rPr>
        <w:t xml:space="preserve">Первомайского сельского поселения Белореченского района </w:t>
      </w:r>
      <w:r w:rsidRPr="00072305">
        <w:rPr>
          <w:color w:val="052635"/>
        </w:rPr>
        <w:t>"О внесении изменений в постановление администрации Первомайского сельского поселения Белореченского района от 08 декабря 2023 года № 192 "Об утверждении муниципальной программы "Обеспечение деятельности органов местного самоуправления"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072305">
        <w:rPr>
          <w:color w:val="052635"/>
        </w:rPr>
        <w:t>"Обеспечение деятельности органов местного самоуправления"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072305">
        <w:rPr>
          <w:color w:val="052635"/>
        </w:rPr>
        <w:t>по мероприятию «Обеспечение деятельности высшего должностного лица муниципального образования» - увеличение объемов бюджетных ассигнований на 2024 год в сумме 124,1 рублей, в связи с повышением оклада высшего должностного лица; по мероприятию «Обеспечение деятельности администрации муниципального образования» - увеличение объемов бюджетных ассигнований на 2024 год в сумме 1 005,9 рублей, в связи с повышением окладов муниципальных и немуниципальных служащих; по мероприятию «Субвенция на осуществление первичного воинского учета органами местного самоуправления поселений, муниципальных и городских округов» - увеличение объемов бюджетных ассигнований на 2024 год в сумме 73,2 рублей, в связи с повышением оклада работнику ВУС</w:t>
      </w:r>
      <w:r w:rsidRPr="00D730B8">
        <w:rPr>
          <w:color w:val="052635"/>
        </w:rPr>
        <w:t>.</w:t>
      </w:r>
    </w:p>
    <w:p w14:paraId="445C4BFB" w14:textId="77777777" w:rsidR="00C13310" w:rsidRPr="00C13310" w:rsidRDefault="00C13310" w:rsidP="00C13310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C13310">
        <w:rPr>
          <w:b/>
          <w:color w:val="052635"/>
        </w:rPr>
        <w:t>19 июня 2024 года</w:t>
      </w:r>
    </w:p>
    <w:p w14:paraId="23DBAB29" w14:textId="77777777" w:rsidR="00C13310" w:rsidRPr="00C13310" w:rsidRDefault="00C13310" w:rsidP="00C1331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1331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от 25 декабря 2023 года № 232 "Об утверждении 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 Дорожная деятельность в отношении автомобильных дорог общего пользования местного значения" на 2024-2029 годы. Изменение объемов бюджетных ассигнований муниципальной программы " Дорожная деятельность в отношении автомобильных дорог общего пользования местного значения" на 2024-2029 годы произведено: по мероприятию «Строительство, реконструкция, капитальный ремонт, ремонт и содержание действующей сети автомобильных дорог общего пользования межмуниципального значения, местного значения и искусственных сооружений на них» - увеличение объемов бюджетных ассигнований в сумме 832,8 тыс. рублей;  по мероприятию «Капитальный ремонт и ремонт автомобильных дорог общего пользования местного значения» - увеличение объемов бюджетных ассигнований в сумме 167,4 тыс. рублей.</w:t>
      </w:r>
    </w:p>
    <w:p w14:paraId="3D42089B" w14:textId="77777777" w:rsidR="00C13310" w:rsidRPr="00C13310" w:rsidRDefault="00C13310" w:rsidP="00C1331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13310">
        <w:rPr>
          <w:color w:val="052635"/>
        </w:rPr>
        <w:tab/>
        <w:t xml:space="preserve">Проведена финансово-экономическая экспертиза проекта постановления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от 25 декабря 2023 года № 234 "Об утверждении </w:t>
      </w:r>
      <w:r w:rsidRPr="00C13310">
        <w:rPr>
          <w:color w:val="052635"/>
        </w:rPr>
        <w:lastRenderedPageBreak/>
        <w:t xml:space="preserve">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"Обеспечение деятельности органов местного самоуправления" на 2024-2029 годы. Изменение объемов бюджетных ассигнований муниципальной программы " Обеспечение деятельности органов местного самоуправления" на 2024-2029 годы произведено: по мероприятию «Обеспечение деятельности высшего должностного лица муниципального образования» - увеличение объемов бюджетных ассигнований в сумме 219,9 тыс. рублей на выплату заработной платы; по мероприятию «Обеспечение деятельности муниципальных и немуниципальных служащих» - увеличение объемов бюджетных ассигнований в сумме 1 025,6 тыс. рублей на выплату заработной платы; по мероприятию «Осуществление первичного воинского учета на территориях, где отсутствуют военные комиссариаты» увеличение объемов бюджетных ассигнований в сумме 170,5 тыс. рублей (из них федеральный бюджет – 46,0 тыс. рублей; местный бюджет – 124,5 тыс. рублей).</w:t>
      </w:r>
    </w:p>
    <w:p w14:paraId="53036BA9" w14:textId="2950EB71" w:rsidR="00C13310" w:rsidRDefault="00C13310" w:rsidP="00C1331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C13310">
        <w:rPr>
          <w:color w:val="052635"/>
        </w:rPr>
        <w:tab/>
        <w:t xml:space="preserve">Проведена финансово-экономическая экспертиза проекта постановления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 внесении изменений в постановление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от 25 декабря 2023 года № 230 "Об утверждении 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"Благоустройство территорий поселений</w:t>
      </w:r>
      <w:proofErr w:type="gramStart"/>
      <w:r w:rsidRPr="00C13310">
        <w:rPr>
          <w:color w:val="052635"/>
        </w:rPr>
        <w:t>"  на</w:t>
      </w:r>
      <w:proofErr w:type="gramEnd"/>
      <w:r w:rsidRPr="00C13310">
        <w:rPr>
          <w:color w:val="052635"/>
        </w:rPr>
        <w:t xml:space="preserve"> 2024-2029 годы. Изменение объемов бюджетных ассигнований муниципальной программы " Благоустройство территорий поселений" на 2024-2029 годы произведено: по мероприятию «Мероприятия по благоустройству городских округов и поселений» - увеличение объемов бюджетных ассигнований в сумме 766,5 тыс. рублей.</w:t>
      </w:r>
    </w:p>
    <w:p w14:paraId="26415DC1" w14:textId="7E0BCCF5" w:rsidR="00470800" w:rsidRPr="00D46AEB" w:rsidRDefault="00470800" w:rsidP="00470800">
      <w:pPr>
        <w:pStyle w:val="a3"/>
        <w:shd w:val="clear" w:color="auto" w:fill="FFFFFF"/>
        <w:spacing w:after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t>2</w:t>
      </w:r>
      <w:r w:rsidRPr="00D46AEB">
        <w:rPr>
          <w:b/>
          <w:bCs/>
          <w:color w:val="052635"/>
        </w:rPr>
        <w:t xml:space="preserve">0 </w:t>
      </w:r>
      <w:r>
        <w:rPr>
          <w:b/>
          <w:bCs/>
          <w:color w:val="052635"/>
        </w:rPr>
        <w:t>июня</w:t>
      </w:r>
      <w:r w:rsidRPr="00D46AEB">
        <w:rPr>
          <w:b/>
          <w:bCs/>
          <w:color w:val="052635"/>
        </w:rPr>
        <w:t xml:space="preserve"> 2024 года </w:t>
      </w:r>
    </w:p>
    <w:p w14:paraId="34B68151" w14:textId="77777777" w:rsidR="00470800" w:rsidRPr="00D46AEB" w:rsidRDefault="00470800" w:rsidP="00470800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D46AEB">
        <w:rPr>
          <w:color w:val="052635"/>
        </w:rPr>
        <w:t>Проведена финансово-экономическая экспертиза внешней проверки на проект решения Совета муниципального образования Белореченский район «О внесении изменений в решение Совета от 14 декабря 2023 года № 22 «О бюджете муниципального образования Белореченский район на 2024 год и на плановый период 2025 и 2026 годов» (далее - проект решения). Проект решения о бюджете соответствует требованиям бюджетного законодательства – принципу сбалансированности бюджета (ст. 33 БК РФ):</w:t>
      </w:r>
    </w:p>
    <w:p w14:paraId="44C2AEAC" w14:textId="77777777" w:rsidR="00470800" w:rsidRPr="00470800" w:rsidRDefault="00470800" w:rsidP="00470800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470800">
        <w:rPr>
          <w:color w:val="052635"/>
        </w:rPr>
        <w:t>- общий объем доходов в сумме 4 523 544,46 тыс. рублей, с ростом к показателю утвержденного бюджета на 25 837,95 тыс. рублей или на 0,57%;</w:t>
      </w:r>
    </w:p>
    <w:p w14:paraId="06B1A65B" w14:textId="3B719400" w:rsidR="00470800" w:rsidRDefault="00470800" w:rsidP="00470800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 w:rsidRPr="00470800">
        <w:rPr>
          <w:color w:val="052635"/>
        </w:rPr>
        <w:t>- общий объем расходов в сумме 4 778 558,25 тыс. рублей, с ростом к показателю утвержденного бюджета на 25 837,95 тыс. рублей или на 0,54%</w:t>
      </w:r>
      <w:r w:rsidRPr="00D46AEB">
        <w:rPr>
          <w:color w:val="052635"/>
        </w:rPr>
        <w:t>.</w:t>
      </w:r>
    </w:p>
    <w:p w14:paraId="4AC98450" w14:textId="3C120AD8" w:rsidR="00010E32" w:rsidRDefault="00010E32" w:rsidP="00010E32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bookmarkStart w:id="2" w:name="_Hlk170120803"/>
      <w:r>
        <w:rPr>
          <w:b/>
          <w:bCs/>
          <w:color w:val="052635"/>
        </w:rPr>
        <w:t>24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0F479440" w14:textId="6CC2CC12" w:rsidR="00470800" w:rsidRDefault="00010E32" w:rsidP="00010E32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010E32">
        <w:rPr>
          <w:color w:val="052635"/>
        </w:rPr>
        <w:t>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219 "Об утверждении муниципальной программы Рязанского сельского поселения Белореченского района "Развитие жилищно-коммунального хозяйства и транспорта"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010E32">
        <w:rPr>
          <w:color w:val="052635"/>
        </w:rPr>
        <w:t>"Развитие жилищно-коммунального хозяйства и транспорта"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010E32">
        <w:rPr>
          <w:color w:val="052635"/>
        </w:rPr>
        <w:t xml:space="preserve">по мероприятию «Выполнение проектно-изыскательных работ по объекту "Реконструкция канализационных очистных сооружений"» - уменьшение объемов бюджетных ассигнований в сумме 1 434,4 тыс. </w:t>
      </w:r>
      <w:r w:rsidRPr="00010E32">
        <w:rPr>
          <w:color w:val="052635"/>
        </w:rPr>
        <w:lastRenderedPageBreak/>
        <w:t>рублей; по мероприятию «Прочие» - увеличение объемов бюджетных ассигнований в сумме 311,2 тыс. рублей, на оплату за мероприятия по коммунальному хозяйству</w:t>
      </w:r>
      <w:r w:rsidRPr="00D730B8">
        <w:rPr>
          <w:color w:val="052635"/>
        </w:rPr>
        <w:t>.</w:t>
      </w:r>
      <w:bookmarkEnd w:id="2"/>
    </w:p>
    <w:p w14:paraId="081BB4F8" w14:textId="5289D86F" w:rsidR="00010E32" w:rsidRDefault="00CC679B" w:rsidP="00CC679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CC679B">
        <w:rPr>
          <w:color w:val="052635"/>
        </w:rPr>
        <w:t>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216 "Об утверждении муниципальной программы Рязанского сельского поселения Белореченского района "Благоустройство территорий поселений"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CC679B">
        <w:rPr>
          <w:color w:val="052635"/>
        </w:rPr>
        <w:t>"Благоустройство территорий поселений"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CC679B">
        <w:rPr>
          <w:color w:val="052635"/>
        </w:rPr>
        <w:t>по мероприятию «Прочие мероприятия по благоустройству городских округов и поселений» - увеличение объемов бюджетных ассигнований в сумме 100,0 тыс. рублей, на приобретение запчастей для трактора; по мероприятию «Озеленение» - увеличение объемов бюджетных ассигнований в сумме 0,1 тыс. рублей, на озеленение территории поселения</w:t>
      </w:r>
      <w:r w:rsidRPr="00D730B8">
        <w:rPr>
          <w:color w:val="052635"/>
        </w:rPr>
        <w:t>.</w:t>
      </w:r>
    </w:p>
    <w:p w14:paraId="00009965" w14:textId="77777777" w:rsidR="00C13310" w:rsidRPr="00C13310" w:rsidRDefault="00C13310" w:rsidP="00C13310">
      <w:pPr>
        <w:pStyle w:val="a3"/>
        <w:ind w:firstLine="567"/>
        <w:rPr>
          <w:color w:val="052635"/>
        </w:rPr>
      </w:pPr>
      <w:r w:rsidRPr="00C1331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"Об утверждении 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реализацию мероприятий программы, составит 101 295,20 тыс. рублей (2024 год – 19 790,20 тыс. рублей, 2025 год – 16 275,0 тыс. рублей, 2026 год – 16 275,0 тыс. рублей, 2027 год – 16 275,0 тыс. рублей, 2028 год – 16 275,0 тыс. рублей, 2029 год – 16 405,0 тыс. рублей).</w:t>
      </w:r>
    </w:p>
    <w:p w14:paraId="32095AFC" w14:textId="77777777" w:rsidR="00C13310" w:rsidRPr="00C13310" w:rsidRDefault="00C13310" w:rsidP="00C13310">
      <w:pPr>
        <w:pStyle w:val="a3"/>
        <w:shd w:val="clear" w:color="auto" w:fill="FFFFFF"/>
        <w:spacing w:after="0"/>
        <w:ind w:firstLine="567"/>
        <w:rPr>
          <w:color w:val="052635"/>
        </w:rPr>
      </w:pPr>
      <w:r w:rsidRPr="00C1331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"Об утверждении 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"Об утверждении 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"Молодежная политика, оздоровление, занятость детей и подростков"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реализацию проведения мероприятий для детей и молодежи, составит 30,0 тыс. рублей (2024 год – 5,0 тыс. рублей, 2025 год –5,0  тыс. рублей, 2026 год – 5,0  тыс. рублей, 2027 год – 5,0 тыс. рублей, 2028 год – 5,0 тыс. рублей, 2029 год – 5,0 тыс. рублей).</w:t>
      </w:r>
    </w:p>
    <w:p w14:paraId="2BF43E3B" w14:textId="77777777" w:rsidR="00C13310" w:rsidRPr="00C13310" w:rsidRDefault="00C13310" w:rsidP="00C13310">
      <w:pPr>
        <w:pStyle w:val="a3"/>
        <w:shd w:val="clear" w:color="auto" w:fill="FFFFFF"/>
        <w:spacing w:after="0"/>
        <w:ind w:firstLine="567"/>
        <w:rPr>
          <w:color w:val="052635"/>
        </w:rPr>
      </w:pPr>
      <w:r w:rsidRPr="00C13310">
        <w:rPr>
          <w:color w:val="052635"/>
        </w:rPr>
        <w:t xml:space="preserve">Проведена финансово-экономическая экспертиза проекта постановления администрации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"Об утверждении муниципальной программы </w:t>
      </w:r>
      <w:proofErr w:type="spellStart"/>
      <w:r w:rsidRPr="00C13310">
        <w:rPr>
          <w:color w:val="052635"/>
        </w:rPr>
        <w:t>Великовечненского</w:t>
      </w:r>
      <w:proofErr w:type="spellEnd"/>
      <w:r w:rsidRPr="00C13310">
        <w:rPr>
          <w:color w:val="052635"/>
        </w:rPr>
        <w:t xml:space="preserve"> сельского поселения Белореченского района "Развитие физической культуры и спорта" на 2024-2029 годы установлено, что в соответствии с финансовым обеспечением программы, указанным в представленном паспорте муниципальной программы, объём бюджетных средств, направленных на реализацию проведения мероприятий в области спорта и физической культуры, составит 700,0 тыс. рублей (2024 год – 200,0 тыс. рублей, 2025 год – 100,0  тыс. рублей, 2026 год – 100,0  тыс. рублей, 2027 год – 100,0 тыс. рублей, 2028 год – 100,0 тыс. рублей, 2029 год – 100,0 тыс. рублей).</w:t>
      </w:r>
    </w:p>
    <w:p w14:paraId="0D41040D" w14:textId="77777777" w:rsidR="00C13310" w:rsidRDefault="00C13310" w:rsidP="00CC679B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6518F4B2" w14:textId="6C5DC3D7" w:rsidR="00F36308" w:rsidRDefault="00F36308" w:rsidP="00F3630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  <w:color w:val="052635"/>
        </w:rPr>
      </w:pPr>
      <w:r>
        <w:rPr>
          <w:b/>
          <w:bCs/>
          <w:color w:val="052635"/>
        </w:rPr>
        <w:lastRenderedPageBreak/>
        <w:t>25</w:t>
      </w:r>
      <w:r w:rsidRPr="009A1761">
        <w:rPr>
          <w:b/>
          <w:bCs/>
          <w:color w:val="052635"/>
        </w:rPr>
        <w:t xml:space="preserve"> </w:t>
      </w:r>
      <w:r>
        <w:rPr>
          <w:b/>
          <w:bCs/>
          <w:color w:val="052635"/>
        </w:rPr>
        <w:t>июня</w:t>
      </w:r>
      <w:r w:rsidRPr="009A1761">
        <w:rPr>
          <w:b/>
          <w:bCs/>
          <w:color w:val="052635"/>
        </w:rPr>
        <w:t xml:space="preserve"> 202</w:t>
      </w:r>
      <w:r>
        <w:rPr>
          <w:b/>
          <w:bCs/>
          <w:color w:val="052635"/>
        </w:rPr>
        <w:t>4</w:t>
      </w:r>
      <w:r w:rsidRPr="009A1761">
        <w:rPr>
          <w:b/>
          <w:bCs/>
          <w:color w:val="052635"/>
        </w:rPr>
        <w:t xml:space="preserve"> года</w:t>
      </w:r>
    </w:p>
    <w:p w14:paraId="652F7F89" w14:textId="09EF2B3F" w:rsidR="000D31AC" w:rsidRDefault="00F36308" w:rsidP="00F3630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F36308">
        <w:rPr>
          <w:color w:val="052635"/>
        </w:rPr>
        <w:t>постановления администрации Рязанского сельского поселения Белореченского района "О внесении изменений в постановление администрации Рязанского сельского поселения Белореченского района от 15 декабря 2023 года № 222 "Об утверждении муниципальной программы Рязанского сельского поселения Белореченского района "Обеспечение деятельности органов местного самоуправления"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F36308">
        <w:rPr>
          <w:color w:val="052635"/>
        </w:rPr>
        <w:t>"Обеспечение деятельности органов местного самоуправления"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 </w:t>
      </w:r>
      <w:r w:rsidRPr="00F36308">
        <w:rPr>
          <w:color w:val="052635"/>
        </w:rPr>
        <w:t>по мероприятию «Обеспечение деятельности муниципальных и немуниципальных служащих» - увеличение объемов бюджетных ассигнований в сумме 233,0 тыс. рублей</w:t>
      </w:r>
      <w:r w:rsidRPr="00D730B8">
        <w:rPr>
          <w:color w:val="052635"/>
        </w:rPr>
        <w:t>.</w:t>
      </w:r>
    </w:p>
    <w:p w14:paraId="375ABE1E" w14:textId="6071B7ED" w:rsidR="00F36308" w:rsidRDefault="00603BBA" w:rsidP="00603BBA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F36308">
        <w:rPr>
          <w:color w:val="052635"/>
        </w:rPr>
        <w:t xml:space="preserve">постановления администрации Рязанского сельского поселения Белореченского района </w:t>
      </w:r>
      <w:r w:rsidRPr="00603BBA">
        <w:rPr>
          <w:color w:val="052635"/>
        </w:rPr>
        <w:t>"О внесении изменений в постановление администрации Рязанского сельского поселения Белореченского района от 15 декабря 2023 года № 220 "Об утверждении муниципальной программы Рязанского сельского поселения Белореченского района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603BBA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: </w:t>
      </w:r>
      <w:r w:rsidRPr="00603BBA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28,1 тыс. рублей; по мероприятию «Ремонт и укрепление материально-технической базы» - увеличение объемов бюджетных ассигнований в сумме 390,8 тыс. рублей</w:t>
      </w:r>
      <w:r w:rsidRPr="00D730B8">
        <w:rPr>
          <w:color w:val="052635"/>
        </w:rPr>
        <w:t>.</w:t>
      </w:r>
    </w:p>
    <w:p w14:paraId="05A9DAD0" w14:textId="36D55281" w:rsidR="00603BBA" w:rsidRDefault="00B02678" w:rsidP="00B02678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  <w:r w:rsidRPr="00871D65">
        <w:rPr>
          <w:color w:val="052635"/>
        </w:rPr>
        <w:t xml:space="preserve">Проведена финансово-экономическая экспертиза проекта </w:t>
      </w:r>
      <w:r w:rsidRPr="00F36308">
        <w:rPr>
          <w:color w:val="052635"/>
        </w:rPr>
        <w:t xml:space="preserve">постановления </w:t>
      </w:r>
      <w:r w:rsidRPr="00B02678">
        <w:rPr>
          <w:color w:val="052635"/>
        </w:rPr>
        <w:t>администрации Школьненского сельского поселения Белореченского района "О внесении изменений в постановление администрации Школьненского сельского поселения Белореченского района от 18 декабря 2023 года № 172 "Об утверждении муниципальной программы 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 w:rsidRPr="000D31AC">
        <w:rPr>
          <w:color w:val="052635"/>
        </w:rPr>
        <w:t xml:space="preserve"> на 2024-2029 годы</w:t>
      </w:r>
      <w:r w:rsidRPr="00871D65">
        <w:rPr>
          <w:color w:val="052635"/>
        </w:rPr>
        <w:t xml:space="preserve">. </w:t>
      </w:r>
      <w:r w:rsidRPr="00BE21EB">
        <w:rPr>
          <w:color w:val="052635"/>
        </w:rPr>
        <w:t xml:space="preserve">Изменение объемов бюджетных ассигнований муниципальной программы </w:t>
      </w:r>
      <w:r w:rsidRPr="00B02678">
        <w:rPr>
          <w:color w:val="052635"/>
        </w:rPr>
        <w:t>"Организация досуга и обеспечение населения услугами учреждений культуры, сохранение, использование и популяризация объектов культурного наследия"</w:t>
      </w:r>
      <w:r>
        <w:rPr>
          <w:color w:val="052635"/>
        </w:rPr>
        <w:t xml:space="preserve"> на 2024-2029 годы</w:t>
      </w:r>
      <w:r w:rsidRPr="00BE21EB">
        <w:rPr>
          <w:color w:val="052635"/>
        </w:rPr>
        <w:t xml:space="preserve"> произведено</w:t>
      </w:r>
      <w:r>
        <w:rPr>
          <w:color w:val="052635"/>
        </w:rPr>
        <w:t xml:space="preserve"> </w:t>
      </w:r>
      <w:r w:rsidRPr="00B02678">
        <w:rPr>
          <w:color w:val="052635"/>
        </w:rPr>
        <w:t>по мероприятию «Развитие культурно-досуговой деятельности» - увеличение объемов бюджетных ассигнований в сумме 800,0 тыс. рублей на ремонт пожарного водоснабжения и хозяйственные расходы</w:t>
      </w:r>
      <w:r w:rsidRPr="00D730B8">
        <w:rPr>
          <w:color w:val="052635"/>
        </w:rPr>
        <w:t>.</w:t>
      </w:r>
    </w:p>
    <w:p w14:paraId="57138DA7" w14:textId="3F3BA8C3" w:rsidR="00256742" w:rsidRDefault="00863DA4" w:rsidP="00256742">
      <w:pPr>
        <w:pStyle w:val="a3"/>
        <w:shd w:val="clear" w:color="auto" w:fill="FFFFFF"/>
        <w:spacing w:after="0"/>
        <w:ind w:firstLine="567"/>
        <w:jc w:val="both"/>
        <w:rPr>
          <w:b/>
          <w:color w:val="052635"/>
        </w:rPr>
      </w:pPr>
      <w:r w:rsidRPr="00863DA4">
        <w:rPr>
          <w:b/>
          <w:color w:val="052635"/>
        </w:rPr>
        <w:t>27 июня 2024 года</w:t>
      </w:r>
    </w:p>
    <w:p w14:paraId="16A88CAF" w14:textId="77777777" w:rsidR="00863DA4" w:rsidRDefault="00863DA4" w:rsidP="00863DA4">
      <w:pPr>
        <w:pStyle w:val="a3"/>
        <w:shd w:val="clear" w:color="auto" w:fill="FFFFFF"/>
        <w:spacing w:before="0" w:beforeAutospacing="0" w:after="0"/>
        <w:ind w:firstLine="567"/>
        <w:jc w:val="both"/>
        <w:rPr>
          <w:color w:val="052635"/>
        </w:rPr>
      </w:pPr>
      <w:r>
        <w:rPr>
          <w:b/>
          <w:color w:val="052635"/>
        </w:rPr>
        <w:t xml:space="preserve"> </w:t>
      </w:r>
      <w:r w:rsidRPr="00863DA4">
        <w:rPr>
          <w:color w:val="052635"/>
        </w:rPr>
        <w:t xml:space="preserve">Проведена проверка соблюдения законодательства о контрактной системе в сфере закупок товаров, работ, услуг для обеспечения государственных и муниципальных нужд, в том числе при заключении, исполнении и оплате контрактов, заключенных с единственными поставщиками, администрацией </w:t>
      </w:r>
      <w:proofErr w:type="spellStart"/>
      <w:r w:rsidRPr="00863DA4">
        <w:rPr>
          <w:color w:val="052635"/>
        </w:rPr>
        <w:t>Школьненского</w:t>
      </w:r>
      <w:proofErr w:type="spellEnd"/>
      <w:r w:rsidRPr="00863DA4">
        <w:rPr>
          <w:color w:val="052635"/>
        </w:rPr>
        <w:t xml:space="preserve"> сельского поселения Белореченского района</w:t>
      </w:r>
      <w:r>
        <w:rPr>
          <w:color w:val="052635"/>
        </w:rPr>
        <w:t>.</w:t>
      </w:r>
    </w:p>
    <w:p w14:paraId="7956621E" w14:textId="1CA844DB" w:rsidR="00863DA4" w:rsidRPr="00863DA4" w:rsidRDefault="00863DA4" w:rsidP="00863DA4">
      <w:pPr>
        <w:pStyle w:val="a3"/>
        <w:shd w:val="clear" w:color="auto" w:fill="FFFFFF"/>
        <w:spacing w:before="0" w:beforeAutospacing="0" w:after="0"/>
        <w:ind w:firstLine="567"/>
        <w:jc w:val="both"/>
        <w:rPr>
          <w:lang w:eastAsia="zh-CN"/>
        </w:rPr>
      </w:pPr>
      <w:r w:rsidRPr="00863DA4">
        <w:rPr>
          <w:iCs/>
          <w:highlight w:val="white"/>
          <w:lang w:eastAsia="zh-CN"/>
        </w:rPr>
        <w:t xml:space="preserve">В ходе </w:t>
      </w:r>
      <w:bookmarkStart w:id="3" w:name="_GoBack"/>
      <w:bookmarkEnd w:id="3"/>
      <w:r w:rsidRPr="00863DA4">
        <w:rPr>
          <w:iCs/>
          <w:highlight w:val="white"/>
          <w:lang w:eastAsia="zh-CN"/>
        </w:rPr>
        <w:t xml:space="preserve">проверки </w:t>
      </w:r>
      <w:r w:rsidRPr="00863DA4">
        <w:rPr>
          <w:highlight w:val="white"/>
          <w:lang w:eastAsia="zh-CN"/>
        </w:rPr>
        <w:t xml:space="preserve">установлено, что в результате действий ответственных лиц заказчика допущено </w:t>
      </w:r>
      <w:r w:rsidRPr="00863DA4">
        <w:rPr>
          <w:lang w:eastAsia="zh-CN"/>
        </w:rPr>
        <w:t>2 нарушения норм действующего законодательства Российской Федерации в сфере закупок, нарушены положения:</w:t>
      </w:r>
    </w:p>
    <w:p w14:paraId="01FF23AB" w14:textId="77777777" w:rsidR="00863DA4" w:rsidRPr="00863DA4" w:rsidRDefault="00863DA4" w:rsidP="00863D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color w:val="auto"/>
          <w:lang w:eastAsia="zh-CN"/>
        </w:rPr>
      </w:pPr>
      <w:bookmarkStart w:id="4" w:name="_Hlk170286923"/>
      <w:r w:rsidRPr="00863DA4">
        <w:rPr>
          <w:rFonts w:eastAsia="Times New Roman" w:cs="Times New Roman"/>
          <w:color w:val="auto"/>
          <w:lang w:eastAsia="zh-CN"/>
        </w:rPr>
        <w:lastRenderedPageBreak/>
        <w:t>- ч. 8.1 ст. 96 Закона о контрактной системе в сфере закупок № 44-ФЗ: при заключении контракта № 03/2023 от 29 сентября 2023 года, в качестве обеспечения исполнения контракта заказчиком принята информация, подтверждающую добросовестность участника закупки, которая не соответствует требованиям действующего законодательства о контрактной системе.</w:t>
      </w:r>
    </w:p>
    <w:bookmarkEnd w:id="4"/>
    <w:p w14:paraId="340819E2" w14:textId="62514B85" w:rsidR="00863DA4" w:rsidRPr="00863DA4" w:rsidRDefault="00863DA4" w:rsidP="00863D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color w:val="auto"/>
        </w:rPr>
      </w:pPr>
      <w:r w:rsidRPr="00863DA4">
        <w:rPr>
          <w:rFonts w:eastAsia="Times New Roman" w:cs="Times New Roman"/>
          <w:color w:val="auto"/>
          <w:lang w:eastAsia="zh-CN"/>
        </w:rPr>
        <w:t>В</w:t>
      </w:r>
      <w:r w:rsidRPr="00863DA4">
        <w:rPr>
          <w:rFonts w:eastAsia="Times New Roman" w:cs="Times New Roman"/>
          <w:color w:val="auto"/>
        </w:rPr>
        <w:t xml:space="preserve"> действиях заказчика содержатся признаки состава административного правонарушения, предусмотренного </w:t>
      </w:r>
      <w:r w:rsidRPr="00863DA4">
        <w:rPr>
          <w:rFonts w:eastAsia="Times New Roman" w:cs="Times New Roman"/>
          <w:color w:val="auto"/>
          <w:lang w:eastAsia="zh-CN"/>
        </w:rPr>
        <w:t xml:space="preserve">ч.1 ст.7.32 </w:t>
      </w:r>
      <w:r>
        <w:rPr>
          <w:rFonts w:eastAsia="Times New Roman" w:cs="Times New Roman"/>
          <w:color w:val="auto"/>
        </w:rPr>
        <w:t>КоАП РФ;</w:t>
      </w:r>
    </w:p>
    <w:p w14:paraId="35D5C6E0" w14:textId="77777777" w:rsidR="00863DA4" w:rsidRPr="00863DA4" w:rsidRDefault="00863DA4" w:rsidP="00863D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color w:val="auto"/>
          <w:lang w:eastAsia="zh-CN"/>
        </w:rPr>
      </w:pPr>
      <w:bookmarkStart w:id="5" w:name="_Hlk170286956"/>
      <w:r w:rsidRPr="00863DA4">
        <w:rPr>
          <w:rFonts w:eastAsia="Times New Roman" w:cs="Times New Roman"/>
          <w:color w:val="auto"/>
          <w:lang w:eastAsia="zh-CN"/>
        </w:rPr>
        <w:t>-ст. 34, ч.1 ст.95 Закона о контрактной системе в сфере закупок № 44-ФЗ: при изменении существенных условий по муниципальному контракту № 01/2023 от 10 апреля 2023 года, в части установления выплаты аванса нарушены требования законодательства.</w:t>
      </w:r>
    </w:p>
    <w:bookmarkEnd w:id="5"/>
    <w:p w14:paraId="653B4CB3" w14:textId="77777777" w:rsidR="00863DA4" w:rsidRPr="00863DA4" w:rsidRDefault="00863DA4" w:rsidP="00863DA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eastAsia="Times New Roman" w:cs="Times New Roman"/>
          <w:bCs/>
          <w:color w:val="auto"/>
          <w:lang w:eastAsia="zh-CN"/>
        </w:rPr>
      </w:pPr>
      <w:r w:rsidRPr="00863DA4">
        <w:rPr>
          <w:rFonts w:eastAsia="Times New Roman" w:cs="Times New Roman"/>
          <w:bCs/>
          <w:color w:val="auto"/>
          <w:lang w:eastAsia="zh-CN"/>
        </w:rPr>
        <w:t>В действиях заказчика содержатся признаки состава административного правонарушения, предусмотренного ч.4 ст.7.32 КоАП РФ.</w:t>
      </w:r>
    </w:p>
    <w:p w14:paraId="2EFA5A40" w14:textId="2B144237" w:rsidR="00863DA4" w:rsidRPr="00863DA4" w:rsidRDefault="00863DA4" w:rsidP="00863DA4">
      <w:pPr>
        <w:suppressAutoHyphens/>
        <w:spacing w:after="0" w:line="240" w:lineRule="auto"/>
        <w:ind w:firstLine="540"/>
        <w:jc w:val="both"/>
        <w:rPr>
          <w:rFonts w:eastAsia="Times New Roman" w:cs="Times New Roman"/>
          <w:color w:val="auto"/>
          <w:lang w:eastAsia="zh-CN"/>
        </w:rPr>
      </w:pPr>
      <w:r w:rsidRPr="00863DA4">
        <w:rPr>
          <w:rFonts w:eastAsia="Times New Roman" w:cs="Times New Roman"/>
          <w:color w:val="auto"/>
          <w:lang w:eastAsia="zh-CN"/>
        </w:rPr>
        <w:t>Материалы проверки направлены в Белореченскую межрайонную прокуратуру.</w:t>
      </w:r>
    </w:p>
    <w:p w14:paraId="66943397" w14:textId="77777777" w:rsidR="00863DA4" w:rsidRPr="00863DA4" w:rsidRDefault="00863DA4" w:rsidP="00256742">
      <w:pPr>
        <w:pStyle w:val="a3"/>
        <w:shd w:val="clear" w:color="auto" w:fill="FFFFFF"/>
        <w:spacing w:after="0"/>
        <w:ind w:firstLine="567"/>
        <w:jc w:val="both"/>
      </w:pPr>
    </w:p>
    <w:p w14:paraId="689EF7BD" w14:textId="77777777" w:rsidR="000002F7" w:rsidRPr="00863DA4" w:rsidRDefault="000002F7" w:rsidP="000002F7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5098486" w14:textId="77777777" w:rsidR="00D46A66" w:rsidRPr="00863DA4" w:rsidRDefault="00D46A66" w:rsidP="00D46A6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p w14:paraId="24512FE0" w14:textId="77777777" w:rsidR="00887116" w:rsidRPr="00863DA4" w:rsidRDefault="00887116" w:rsidP="00887116">
      <w:pPr>
        <w:pStyle w:val="a3"/>
        <w:shd w:val="clear" w:color="auto" w:fill="FFFFFF"/>
        <w:spacing w:after="0"/>
        <w:ind w:firstLine="567"/>
        <w:jc w:val="both"/>
        <w:rPr>
          <w:color w:val="052635"/>
        </w:rPr>
      </w:pPr>
    </w:p>
    <w:sectPr w:rsidR="00887116" w:rsidRPr="00863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84F"/>
    <w:rsid w:val="000002F7"/>
    <w:rsid w:val="00010E32"/>
    <w:rsid w:val="0002308D"/>
    <w:rsid w:val="00072305"/>
    <w:rsid w:val="0007588B"/>
    <w:rsid w:val="00077C22"/>
    <w:rsid w:val="00091C9E"/>
    <w:rsid w:val="0009714A"/>
    <w:rsid w:val="000B65DE"/>
    <w:rsid w:val="000D13BC"/>
    <w:rsid w:val="000D31AC"/>
    <w:rsid w:val="000F42CC"/>
    <w:rsid w:val="000F692A"/>
    <w:rsid w:val="00101A8D"/>
    <w:rsid w:val="00127AAB"/>
    <w:rsid w:val="00154A83"/>
    <w:rsid w:val="001A4C09"/>
    <w:rsid w:val="001A7365"/>
    <w:rsid w:val="0020577D"/>
    <w:rsid w:val="0020677B"/>
    <w:rsid w:val="00256742"/>
    <w:rsid w:val="002A4BBB"/>
    <w:rsid w:val="00300D12"/>
    <w:rsid w:val="00307E67"/>
    <w:rsid w:val="00386610"/>
    <w:rsid w:val="00395413"/>
    <w:rsid w:val="003F1809"/>
    <w:rsid w:val="004157B9"/>
    <w:rsid w:val="0043583A"/>
    <w:rsid w:val="00470800"/>
    <w:rsid w:val="004D0DA3"/>
    <w:rsid w:val="004E3FBF"/>
    <w:rsid w:val="004E4837"/>
    <w:rsid w:val="005150D1"/>
    <w:rsid w:val="005D090C"/>
    <w:rsid w:val="005E348A"/>
    <w:rsid w:val="00602982"/>
    <w:rsid w:val="00603BBA"/>
    <w:rsid w:val="006D7C35"/>
    <w:rsid w:val="006F7BD0"/>
    <w:rsid w:val="00776B0C"/>
    <w:rsid w:val="007A3480"/>
    <w:rsid w:val="007A393E"/>
    <w:rsid w:val="007C563F"/>
    <w:rsid w:val="008377E7"/>
    <w:rsid w:val="00863DA4"/>
    <w:rsid w:val="00873204"/>
    <w:rsid w:val="00887116"/>
    <w:rsid w:val="008B1244"/>
    <w:rsid w:val="00921E9E"/>
    <w:rsid w:val="0094784F"/>
    <w:rsid w:val="00952B79"/>
    <w:rsid w:val="00955976"/>
    <w:rsid w:val="0095609A"/>
    <w:rsid w:val="009C108F"/>
    <w:rsid w:val="009E7EC2"/>
    <w:rsid w:val="009F4FEE"/>
    <w:rsid w:val="00A1768F"/>
    <w:rsid w:val="00A27F7C"/>
    <w:rsid w:val="00A461B1"/>
    <w:rsid w:val="00AB13DF"/>
    <w:rsid w:val="00AE616B"/>
    <w:rsid w:val="00B02678"/>
    <w:rsid w:val="00B40C45"/>
    <w:rsid w:val="00B71273"/>
    <w:rsid w:val="00BB04A9"/>
    <w:rsid w:val="00BB07C4"/>
    <w:rsid w:val="00BD028E"/>
    <w:rsid w:val="00BE21EB"/>
    <w:rsid w:val="00C13310"/>
    <w:rsid w:val="00C2742F"/>
    <w:rsid w:val="00C54D1B"/>
    <w:rsid w:val="00C913E7"/>
    <w:rsid w:val="00C96C33"/>
    <w:rsid w:val="00CB2C03"/>
    <w:rsid w:val="00CC4D6B"/>
    <w:rsid w:val="00CC679B"/>
    <w:rsid w:val="00D30D08"/>
    <w:rsid w:val="00D46A66"/>
    <w:rsid w:val="00D46AEB"/>
    <w:rsid w:val="00D730B8"/>
    <w:rsid w:val="00D734FF"/>
    <w:rsid w:val="00D91D20"/>
    <w:rsid w:val="00DA3CB7"/>
    <w:rsid w:val="00DC7BFC"/>
    <w:rsid w:val="00E468F2"/>
    <w:rsid w:val="00E4757C"/>
    <w:rsid w:val="00E76D5E"/>
    <w:rsid w:val="00F23B80"/>
    <w:rsid w:val="00F34475"/>
    <w:rsid w:val="00F36308"/>
    <w:rsid w:val="00F4384F"/>
    <w:rsid w:val="00F50232"/>
    <w:rsid w:val="00FC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5D138"/>
  <w15:chartTrackingRefBased/>
  <w15:docId w15:val="{9A6B22BB-4BD9-479D-9606-5361429BE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Courier New"/>
        <w:color w:val="000000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D7C35"/>
    <w:pPr>
      <w:spacing w:before="100" w:beforeAutospacing="1" w:after="100" w:afterAutospacing="1" w:line="240" w:lineRule="auto"/>
    </w:pPr>
    <w:rPr>
      <w:rFonts w:eastAsia="Times New Roman" w:cs="Times New Roman"/>
      <w:color w:val="auto"/>
      <w:lang w:eastAsia="ru-RU"/>
    </w:rPr>
  </w:style>
  <w:style w:type="paragraph" w:styleId="a4">
    <w:name w:val="No Spacing"/>
    <w:uiPriority w:val="1"/>
    <w:qFormat/>
    <w:rsid w:val="00952B79"/>
    <w:pPr>
      <w:spacing w:after="0" w:line="240" w:lineRule="auto"/>
    </w:pPr>
    <w:rPr>
      <w:rFonts w:asciiTheme="minorHAnsi" w:hAnsiTheme="minorHAnsi" w:cstheme="minorBidi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7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8</Pages>
  <Words>3560</Words>
  <Characters>20294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kcp1</cp:lastModifiedBy>
  <cp:revision>88</cp:revision>
  <dcterms:created xsi:type="dcterms:W3CDTF">2020-01-20T06:59:00Z</dcterms:created>
  <dcterms:modified xsi:type="dcterms:W3CDTF">2024-07-08T08:03:00Z</dcterms:modified>
</cp:coreProperties>
</file>